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B9E" w:rsidRDefault="0079108E">
      <w:pPr>
        <w:spacing w:before="400" w:after="120" w:line="276" w:lineRule="auto"/>
        <w:rPr>
          <w:rFonts w:ascii="Arial" w:eastAsia="Arial" w:hAnsi="Arial" w:cs="Arial"/>
          <w:sz w:val="40"/>
          <w:szCs w:val="40"/>
        </w:rPr>
      </w:pPr>
      <w:r>
        <w:rPr>
          <w:rFonts w:ascii="Arial" w:eastAsia="Arial" w:hAnsi="Arial" w:cs="Arial"/>
          <w:sz w:val="40"/>
          <w:szCs w:val="40"/>
        </w:rPr>
        <w:t>School to Parents Online Ordering Letter</w:t>
      </w:r>
    </w:p>
    <w:p w:rsidR="002C1B9E" w:rsidRDefault="0079108E">
      <w:pPr>
        <w:spacing w:after="0" w:line="276" w:lineRule="auto"/>
        <w:rPr>
          <w:rFonts w:ascii="Arial" w:eastAsia="Arial" w:hAnsi="Arial" w:cs="Arial"/>
          <w:sz w:val="24"/>
          <w:szCs w:val="24"/>
        </w:rPr>
      </w:pPr>
      <w:r>
        <w:rPr>
          <w:rFonts w:ascii="Arial" w:eastAsia="Arial" w:hAnsi="Arial" w:cs="Arial"/>
          <w:sz w:val="24"/>
          <w:szCs w:val="24"/>
        </w:rPr>
        <w:t>Hello Parents,</w:t>
      </w:r>
    </w:p>
    <w:p w:rsidR="00DE7906" w:rsidRDefault="000E4565" w:rsidP="00DE7906">
      <w:pPr>
        <w:spacing w:before="100" w:beforeAutospacing="1" w:after="100" w:afterAutospacing="1"/>
        <w:rPr>
          <w:rFonts w:ascii="Arial" w:eastAsia="Times New Roman" w:hAnsi="Arial" w:cs="Arial"/>
          <w:b/>
          <w:sz w:val="24"/>
          <w:szCs w:val="24"/>
        </w:rPr>
      </w:pPr>
      <w:proofErr w:type="spellStart"/>
      <w:r>
        <w:rPr>
          <w:rFonts w:ascii="Arial" w:hAnsi="Arial" w:cs="Arial"/>
          <w:b/>
          <w:color w:val="333333"/>
          <w:sz w:val="24"/>
          <w:szCs w:val="24"/>
          <w:shd w:val="clear" w:color="auto" w:fill="FFFFFF"/>
        </w:rPr>
        <w:t>Ecole</w:t>
      </w:r>
      <w:proofErr w:type="spellEnd"/>
      <w:r>
        <w:rPr>
          <w:rFonts w:ascii="Arial" w:hAnsi="Arial" w:cs="Arial"/>
          <w:b/>
          <w:color w:val="333333"/>
          <w:sz w:val="24"/>
          <w:szCs w:val="24"/>
          <w:shd w:val="clear" w:color="auto" w:fill="FFFFFF"/>
        </w:rPr>
        <w:t xml:space="preserve"> Camrose Composite High </w:t>
      </w:r>
      <w:r w:rsidR="00B47E05">
        <w:rPr>
          <w:rFonts w:ascii="Arial" w:eastAsia="Times New Roman" w:hAnsi="Arial" w:cs="Arial"/>
          <w:b/>
          <w:sz w:val="24"/>
          <w:szCs w:val="24"/>
        </w:rPr>
        <w:t>Sc</w:t>
      </w:r>
      <w:r w:rsidR="00556CF7" w:rsidRPr="00556CF7">
        <w:rPr>
          <w:rFonts w:ascii="Arial" w:eastAsia="Times New Roman" w:hAnsi="Arial" w:cs="Arial"/>
          <w:b/>
          <w:sz w:val="24"/>
          <w:szCs w:val="24"/>
        </w:rPr>
        <w:t>hool</w:t>
      </w:r>
    </w:p>
    <w:p w:rsidR="002C1B9E" w:rsidRDefault="0079108E">
      <w:pPr>
        <w:spacing w:after="0" w:line="276" w:lineRule="auto"/>
        <w:rPr>
          <w:rFonts w:ascii="Arial" w:eastAsia="Arial" w:hAnsi="Arial" w:cs="Arial"/>
          <w:sz w:val="24"/>
          <w:szCs w:val="24"/>
        </w:rPr>
      </w:pPr>
      <w:r>
        <w:rPr>
          <w:rFonts w:ascii="Arial" w:eastAsia="Arial" w:hAnsi="Arial" w:cs="Arial"/>
          <w:sz w:val="24"/>
          <w:szCs w:val="24"/>
        </w:rPr>
        <w:t xml:space="preserve">is pleased to partner with </w:t>
      </w:r>
      <w:r w:rsidRPr="009C3D61">
        <w:rPr>
          <w:rFonts w:ascii="Arial" w:eastAsia="Arial" w:hAnsi="Arial" w:cs="Arial"/>
          <w:b/>
          <w:sz w:val="24"/>
          <w:szCs w:val="24"/>
        </w:rPr>
        <w:t>Castle Rock Research</w:t>
      </w:r>
      <w:r>
        <w:rPr>
          <w:rFonts w:ascii="Arial" w:eastAsia="Arial" w:hAnsi="Arial" w:cs="Arial"/>
          <w:sz w:val="24"/>
          <w:szCs w:val="24"/>
        </w:rPr>
        <w:t xml:space="preserve"> to provide educational resources to help support student achievement.</w:t>
      </w:r>
    </w:p>
    <w:p w:rsidR="002C1B9E" w:rsidRDefault="0079108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C1B9E" w:rsidRDefault="0079108E">
      <w:pPr>
        <w:spacing w:after="0" w:line="276" w:lineRule="auto"/>
        <w:rPr>
          <w:rFonts w:ascii="Arial" w:eastAsia="Arial" w:hAnsi="Arial" w:cs="Arial"/>
          <w:sz w:val="24"/>
          <w:szCs w:val="24"/>
        </w:rPr>
      </w:pPr>
      <w:r>
        <w:rPr>
          <w:rFonts w:ascii="Arial" w:eastAsia="Arial" w:hAnsi="Arial" w:cs="Arial"/>
          <w:sz w:val="24"/>
          <w:szCs w:val="24"/>
        </w:rPr>
        <w:t>Over the last 20 years, hundreds of thousands of students in Alberta have used THE KEY Study Guides and SNAP Workbooks produced by Castle Rock Research as part of their studies. We have recently been introduced to a digital resource from Castle Rock called SOLARO (Student Oriented Learning, Assessment, and Reporting Online). We find that SOLARO is a comprehensive digital study guide that provides all the benefits and features of THE KEY along with the added value of more robust content and many more practice questions. The same year-end tests from THE KEY are now available in the SOLARO courses for Mathematics, English Language Arts, Sciences, and Social Studies.</w:t>
      </w:r>
    </w:p>
    <w:p w:rsidR="002C1B9E" w:rsidRDefault="002C1B9E">
      <w:pPr>
        <w:spacing w:after="0" w:line="276" w:lineRule="auto"/>
        <w:rPr>
          <w:rFonts w:ascii="Arial" w:eastAsia="Arial" w:hAnsi="Arial" w:cs="Arial"/>
          <w:sz w:val="24"/>
          <w:szCs w:val="24"/>
        </w:rPr>
      </w:pPr>
    </w:p>
    <w:p w:rsidR="002C1B9E" w:rsidRDefault="0079108E">
      <w:pPr>
        <w:spacing w:after="0" w:line="276" w:lineRule="auto"/>
        <w:rPr>
          <w:rFonts w:ascii="Arial" w:eastAsia="Arial" w:hAnsi="Arial" w:cs="Arial"/>
          <w:color w:val="1155CC"/>
          <w:sz w:val="24"/>
          <w:szCs w:val="24"/>
          <w:u w:val="single"/>
        </w:rPr>
      </w:pPr>
      <w:r>
        <w:rPr>
          <w:rFonts w:ascii="Times New Roman" w:eastAsia="Times New Roman" w:hAnsi="Times New Roman" w:cs="Times New Roman"/>
          <w:sz w:val="24"/>
          <w:szCs w:val="24"/>
        </w:rPr>
        <w:t xml:space="preserve"> </w:t>
      </w:r>
      <w:r>
        <w:fldChar w:fldCharType="begin"/>
      </w:r>
      <w:r>
        <w:instrText xml:space="preserve"> HYPERLINK "http://www.solaro.ca/" </w:instrText>
      </w:r>
      <w:r>
        <w:fldChar w:fldCharType="separate"/>
      </w:r>
      <w:r>
        <w:rPr>
          <w:rFonts w:ascii="Arial" w:eastAsia="Arial" w:hAnsi="Arial" w:cs="Arial"/>
          <w:color w:val="1155CC"/>
          <w:sz w:val="24"/>
          <w:szCs w:val="24"/>
          <w:u w:val="single"/>
        </w:rPr>
        <w:t>View SOLARO Video</w:t>
      </w:r>
    </w:p>
    <w:p w:rsidR="002C1B9E" w:rsidRDefault="0079108E">
      <w:pPr>
        <w:spacing w:after="0" w:line="276" w:lineRule="auto"/>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 </w:t>
      </w:r>
    </w:p>
    <w:p w:rsidR="002C1B9E" w:rsidRDefault="0079108E">
      <w:pPr>
        <w:spacing w:after="0" w:line="276" w:lineRule="auto"/>
        <w:rPr>
          <w:rFonts w:ascii="Arial" w:eastAsia="Arial" w:hAnsi="Arial" w:cs="Arial"/>
          <w:sz w:val="24"/>
          <w:szCs w:val="24"/>
        </w:rPr>
      </w:pPr>
      <w:r>
        <w:rPr>
          <w:rFonts w:ascii="Arial" w:eastAsia="Arial" w:hAnsi="Arial" w:cs="Arial"/>
          <w:sz w:val="24"/>
          <w:szCs w:val="24"/>
        </w:rPr>
        <w:t>While Castle Rock will con</w:t>
      </w:r>
      <w:r w:rsidR="00BB2B04">
        <w:rPr>
          <w:rFonts w:ascii="Arial" w:eastAsia="Arial" w:hAnsi="Arial" w:cs="Arial"/>
          <w:sz w:val="24"/>
          <w:szCs w:val="24"/>
        </w:rPr>
        <w:t xml:space="preserve">tinue to support and produce </w:t>
      </w:r>
      <w:r>
        <w:rPr>
          <w:rFonts w:ascii="Arial" w:eastAsia="Arial" w:hAnsi="Arial" w:cs="Arial"/>
          <w:sz w:val="24"/>
          <w:szCs w:val="24"/>
        </w:rPr>
        <w:t xml:space="preserve">THE KEY and SNAP, the focus moving forward will be on the many exciting benefits of SOLARO. We are working with Castle Rock to implement a new ordering procedure that will allow parents to order digital and print products online and still receive a preferred education discount (approx. 50%).  To help reduce shipping charges, orders will be individually packaged, aggregated and shipped to the school for pick up by each student. Orders can be placed starting </w:t>
      </w:r>
      <w:r w:rsidR="004E5802">
        <w:rPr>
          <w:rFonts w:ascii="Arial" w:eastAsia="Arial" w:hAnsi="Arial" w:cs="Arial"/>
          <w:b/>
          <w:sz w:val="24"/>
          <w:szCs w:val="24"/>
        </w:rPr>
        <w:t>February</w:t>
      </w:r>
      <w:r w:rsidR="000E4565">
        <w:rPr>
          <w:rFonts w:ascii="Arial" w:eastAsia="Arial" w:hAnsi="Arial" w:cs="Arial"/>
          <w:b/>
          <w:sz w:val="24"/>
          <w:szCs w:val="24"/>
        </w:rPr>
        <w:t xml:space="preserve"> 10 </w:t>
      </w:r>
      <w:r w:rsidR="00732E03">
        <w:rPr>
          <w:rFonts w:ascii="Arial" w:eastAsia="Arial" w:hAnsi="Arial" w:cs="Arial"/>
          <w:b/>
          <w:sz w:val="24"/>
          <w:szCs w:val="24"/>
        </w:rPr>
        <w:t>20</w:t>
      </w:r>
      <w:r w:rsidR="00F92E77">
        <w:rPr>
          <w:rFonts w:ascii="Arial" w:eastAsia="Arial" w:hAnsi="Arial" w:cs="Arial"/>
          <w:b/>
          <w:sz w:val="24"/>
          <w:szCs w:val="24"/>
        </w:rPr>
        <w:t>20</w:t>
      </w:r>
      <w:r>
        <w:rPr>
          <w:rFonts w:ascii="Arial" w:eastAsia="Arial" w:hAnsi="Arial" w:cs="Arial"/>
          <w:sz w:val="24"/>
          <w:szCs w:val="24"/>
        </w:rPr>
        <w:t xml:space="preserve"> with shipment following within a week after the closing date of </w:t>
      </w:r>
      <w:r w:rsidR="000E4565">
        <w:rPr>
          <w:rFonts w:ascii="Arial" w:eastAsia="Arial" w:hAnsi="Arial" w:cs="Arial"/>
          <w:b/>
          <w:sz w:val="24"/>
          <w:szCs w:val="24"/>
        </w:rPr>
        <w:t>March 9</w:t>
      </w:r>
      <w:r w:rsidR="006755E3">
        <w:rPr>
          <w:rFonts w:ascii="Arial" w:eastAsia="Arial" w:hAnsi="Arial" w:cs="Arial"/>
          <w:b/>
          <w:sz w:val="24"/>
          <w:szCs w:val="24"/>
        </w:rPr>
        <w:t xml:space="preserve"> </w:t>
      </w:r>
      <w:r>
        <w:rPr>
          <w:rFonts w:ascii="Arial" w:eastAsia="Arial" w:hAnsi="Arial" w:cs="Arial"/>
          <w:b/>
          <w:sz w:val="24"/>
          <w:szCs w:val="24"/>
        </w:rPr>
        <w:t>20</w:t>
      </w:r>
      <w:r w:rsidR="00FD0717">
        <w:rPr>
          <w:rFonts w:ascii="Arial" w:eastAsia="Arial" w:hAnsi="Arial" w:cs="Arial"/>
          <w:b/>
          <w:sz w:val="24"/>
          <w:szCs w:val="24"/>
        </w:rPr>
        <w:t>20</w:t>
      </w:r>
      <w:r w:rsidR="00F7284A">
        <w:rPr>
          <w:rFonts w:ascii="Arial" w:eastAsia="Arial" w:hAnsi="Arial" w:cs="Arial"/>
          <w:sz w:val="24"/>
          <w:szCs w:val="24"/>
        </w:rPr>
        <w:t xml:space="preserve">. </w:t>
      </w:r>
      <w:r>
        <w:rPr>
          <w:rFonts w:ascii="Arial" w:eastAsia="Arial" w:hAnsi="Arial" w:cs="Arial"/>
          <w:sz w:val="24"/>
          <w:szCs w:val="24"/>
        </w:rPr>
        <w:t>After this date the educational discounts will not be available. For SOLARO digital orders, activation will be immediate upon emailed confirmation.</w:t>
      </w:r>
    </w:p>
    <w:p w:rsidR="002C1B9E" w:rsidRDefault="0079108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C1B9E" w:rsidRDefault="0079108E">
      <w:pPr>
        <w:spacing w:after="0" w:line="276" w:lineRule="auto"/>
        <w:rPr>
          <w:rFonts w:ascii="Arial" w:eastAsia="Arial" w:hAnsi="Arial" w:cs="Arial"/>
          <w:sz w:val="24"/>
          <w:szCs w:val="24"/>
        </w:rPr>
      </w:pPr>
      <w:r>
        <w:rPr>
          <w:rFonts w:ascii="Arial" w:eastAsia="Arial" w:hAnsi="Arial" w:cs="Arial"/>
          <w:sz w:val="24"/>
          <w:szCs w:val="24"/>
        </w:rPr>
        <w:t>To order print or digital products please visit</w:t>
      </w:r>
      <w:r w:rsidR="00732E03" w:rsidRPr="00F53533">
        <w:rPr>
          <w:rFonts w:ascii="Arial" w:eastAsia="Arial" w:hAnsi="Arial" w:cs="Arial"/>
          <w:sz w:val="24"/>
          <w:szCs w:val="24"/>
        </w:rPr>
        <w:t xml:space="preserve"> </w:t>
      </w:r>
      <w:hyperlink r:id="rId4" w:history="1">
        <w:r w:rsidR="007A7B7F" w:rsidRPr="0049196D">
          <w:rPr>
            <w:rStyle w:val="Hyperlink"/>
            <w:rFonts w:ascii="Arial" w:eastAsia="Arial" w:hAnsi="Arial" w:cs="Arial"/>
            <w:sz w:val="24"/>
            <w:szCs w:val="24"/>
          </w:rPr>
          <w:t>https://schoolorders.solaro.com/</w:t>
        </w:r>
      </w:hyperlink>
      <w:r w:rsidR="000E4565">
        <w:rPr>
          <w:rStyle w:val="Hyperlink"/>
          <w:rFonts w:ascii="Arial" w:eastAsia="Arial" w:hAnsi="Arial" w:cs="Arial"/>
          <w:sz w:val="24"/>
          <w:szCs w:val="24"/>
        </w:rPr>
        <w:t>4545</w:t>
      </w:r>
      <w:bookmarkStart w:id="0" w:name="_GoBack"/>
      <w:bookmarkEnd w:id="0"/>
      <w:r w:rsidR="00DB2812">
        <w:rPr>
          <w:rFonts w:ascii="Arial" w:eastAsia="Arial" w:hAnsi="Arial" w:cs="Arial"/>
          <w:sz w:val="24"/>
          <w:szCs w:val="24"/>
        </w:rPr>
        <w:t>.</w:t>
      </w:r>
      <w:r w:rsidR="003C14F5">
        <w:rPr>
          <w:rFonts w:ascii="Arial" w:eastAsia="Arial" w:hAnsi="Arial" w:cs="Arial"/>
          <w:sz w:val="24"/>
          <w:szCs w:val="24"/>
        </w:rPr>
        <w:t xml:space="preserve"> </w:t>
      </w:r>
      <w:r>
        <w:rPr>
          <w:rFonts w:ascii="Arial" w:eastAsia="Arial" w:hAnsi="Arial" w:cs="Arial"/>
          <w:sz w:val="24"/>
          <w:szCs w:val="24"/>
        </w:rPr>
        <w:t>to find your school.</w:t>
      </w:r>
    </w:p>
    <w:p w:rsidR="002C1B9E" w:rsidRDefault="0079108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C1B9E" w:rsidRDefault="0079108E">
      <w:pPr>
        <w:spacing w:after="0" w:line="276" w:lineRule="auto"/>
        <w:rPr>
          <w:rFonts w:ascii="Arial" w:eastAsia="Arial" w:hAnsi="Arial" w:cs="Arial"/>
          <w:sz w:val="24"/>
          <w:szCs w:val="24"/>
        </w:rPr>
      </w:pPr>
      <w:r>
        <w:rPr>
          <w:rFonts w:ascii="Arial" w:eastAsia="Arial" w:hAnsi="Arial" w:cs="Arial"/>
          <w:sz w:val="24"/>
          <w:szCs w:val="24"/>
        </w:rPr>
        <w:t>Thank you,</w:t>
      </w:r>
    </w:p>
    <w:p w:rsidR="002C1B9E" w:rsidRDefault="0079108E">
      <w:pPr>
        <w:spacing w:after="0" w:line="276" w:lineRule="auto"/>
        <w:rPr>
          <w:rFonts w:ascii="Arial" w:eastAsia="Arial" w:hAnsi="Arial" w:cs="Arial"/>
          <w:sz w:val="24"/>
          <w:szCs w:val="24"/>
        </w:rPr>
      </w:pPr>
      <w:r>
        <w:rPr>
          <w:rFonts w:ascii="Arial" w:eastAsia="Arial" w:hAnsi="Arial" w:cs="Arial"/>
          <w:sz w:val="24"/>
          <w:szCs w:val="24"/>
        </w:rPr>
        <w:t>The Castle Rock Team</w:t>
      </w:r>
    </w:p>
    <w:p w:rsidR="00944C70" w:rsidRDefault="0079108E">
      <w:pPr>
        <w:spacing w:after="0" w:line="276" w:lineRule="auto"/>
        <w:rPr>
          <w:rFonts w:ascii="Arial" w:eastAsia="Arial" w:hAnsi="Arial" w:cs="Arial"/>
          <w:sz w:val="24"/>
          <w:szCs w:val="24"/>
        </w:rPr>
      </w:pPr>
      <w:r>
        <w:rPr>
          <w:rFonts w:ascii="Arial" w:eastAsia="Arial" w:hAnsi="Arial" w:cs="Arial"/>
          <w:sz w:val="24"/>
          <w:szCs w:val="24"/>
        </w:rPr>
        <w:t xml:space="preserve">T: 780.448.9619 </w:t>
      </w:r>
    </w:p>
    <w:p w:rsidR="002C1B9E" w:rsidRDefault="00944C70">
      <w:pPr>
        <w:spacing w:after="0" w:line="276" w:lineRule="auto"/>
        <w:rPr>
          <w:rFonts w:ascii="Arial" w:eastAsia="Arial" w:hAnsi="Arial" w:cs="Arial"/>
          <w:sz w:val="24"/>
          <w:szCs w:val="24"/>
        </w:rPr>
      </w:pPr>
      <w:r>
        <w:rPr>
          <w:rFonts w:ascii="Arial" w:eastAsia="Arial" w:hAnsi="Arial" w:cs="Arial"/>
          <w:sz w:val="24"/>
          <w:szCs w:val="24"/>
        </w:rPr>
        <w:t>Toll free 1 800 840-6224</w:t>
      </w:r>
      <w:r w:rsidR="0079108E">
        <w:rPr>
          <w:rFonts w:ascii="Arial" w:eastAsia="Arial" w:hAnsi="Arial" w:cs="Arial"/>
          <w:sz w:val="24"/>
          <w:szCs w:val="24"/>
        </w:rPr>
        <w:t xml:space="preserve">                 </w:t>
      </w:r>
      <w:r w:rsidR="0079108E">
        <w:rPr>
          <w:rFonts w:ascii="Arial" w:eastAsia="Arial" w:hAnsi="Arial" w:cs="Arial"/>
          <w:sz w:val="24"/>
          <w:szCs w:val="24"/>
        </w:rPr>
        <w:tab/>
      </w:r>
    </w:p>
    <w:p w:rsidR="002C1B9E" w:rsidRDefault="0079108E">
      <w:pPr>
        <w:spacing w:after="0" w:line="276" w:lineRule="auto"/>
        <w:rPr>
          <w:rFonts w:ascii="Arial" w:eastAsia="Arial" w:hAnsi="Arial" w:cs="Arial"/>
          <w:sz w:val="24"/>
          <w:szCs w:val="24"/>
        </w:rPr>
      </w:pPr>
      <w:r>
        <w:rPr>
          <w:rFonts w:ascii="Arial" w:eastAsia="Arial" w:hAnsi="Arial" w:cs="Arial"/>
          <w:sz w:val="24"/>
          <w:szCs w:val="24"/>
        </w:rPr>
        <w:t xml:space="preserve">orders@castlerockresearch.com                           </w:t>
      </w:r>
      <w:r>
        <w:rPr>
          <w:rFonts w:ascii="Arial" w:eastAsia="Arial" w:hAnsi="Arial" w:cs="Arial"/>
          <w:sz w:val="24"/>
          <w:szCs w:val="24"/>
        </w:rPr>
        <w:tab/>
      </w:r>
    </w:p>
    <w:p w:rsidR="002C1B9E" w:rsidRDefault="0079108E">
      <w:pPr>
        <w:spacing w:after="0" w:line="276" w:lineRule="auto"/>
      </w:pPr>
      <w:r>
        <w:rPr>
          <w:rFonts w:ascii="Arial" w:eastAsia="Arial" w:hAnsi="Arial" w:cs="Arial"/>
          <w:sz w:val="24"/>
          <w:szCs w:val="24"/>
        </w:rPr>
        <w:t>www.castlerockresearch.com</w:t>
      </w:r>
    </w:p>
    <w:sectPr w:rsidR="002C1B9E">
      <w:pgSz w:w="12240" w:h="15840"/>
      <w:pgMar w:top="90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2C1B9E"/>
    <w:rsid w:val="00005574"/>
    <w:rsid w:val="000216EF"/>
    <w:rsid w:val="00033943"/>
    <w:rsid w:val="00061CB0"/>
    <w:rsid w:val="00086B31"/>
    <w:rsid w:val="000D57CF"/>
    <w:rsid w:val="000E4565"/>
    <w:rsid w:val="00103B16"/>
    <w:rsid w:val="0016685D"/>
    <w:rsid w:val="0019437E"/>
    <w:rsid w:val="001C4455"/>
    <w:rsid w:val="001E15E4"/>
    <w:rsid w:val="00200701"/>
    <w:rsid w:val="00212F4B"/>
    <w:rsid w:val="00230DDE"/>
    <w:rsid w:val="00232771"/>
    <w:rsid w:val="002550E9"/>
    <w:rsid w:val="0029089D"/>
    <w:rsid w:val="002C1B9E"/>
    <w:rsid w:val="002D5C63"/>
    <w:rsid w:val="00345131"/>
    <w:rsid w:val="003500D8"/>
    <w:rsid w:val="00373A1F"/>
    <w:rsid w:val="00395F7A"/>
    <w:rsid w:val="003A2E5B"/>
    <w:rsid w:val="003C14F5"/>
    <w:rsid w:val="003C1C04"/>
    <w:rsid w:val="003C758C"/>
    <w:rsid w:val="004162A9"/>
    <w:rsid w:val="0044600F"/>
    <w:rsid w:val="00467692"/>
    <w:rsid w:val="0048493D"/>
    <w:rsid w:val="00491112"/>
    <w:rsid w:val="004A3E98"/>
    <w:rsid w:val="004D614D"/>
    <w:rsid w:val="004E5802"/>
    <w:rsid w:val="00503056"/>
    <w:rsid w:val="00506EC3"/>
    <w:rsid w:val="0051751E"/>
    <w:rsid w:val="00533E3B"/>
    <w:rsid w:val="00556CF7"/>
    <w:rsid w:val="0058786C"/>
    <w:rsid w:val="005A73E0"/>
    <w:rsid w:val="005C0486"/>
    <w:rsid w:val="005C0FD1"/>
    <w:rsid w:val="005D2F92"/>
    <w:rsid w:val="005E6350"/>
    <w:rsid w:val="0063073C"/>
    <w:rsid w:val="00672D1D"/>
    <w:rsid w:val="006755E3"/>
    <w:rsid w:val="006815CA"/>
    <w:rsid w:val="006B2852"/>
    <w:rsid w:val="006F6298"/>
    <w:rsid w:val="007124C2"/>
    <w:rsid w:val="00724AB5"/>
    <w:rsid w:val="00732E03"/>
    <w:rsid w:val="007336CE"/>
    <w:rsid w:val="0079108E"/>
    <w:rsid w:val="007923FD"/>
    <w:rsid w:val="007A07B3"/>
    <w:rsid w:val="007A7595"/>
    <w:rsid w:val="007A7B7F"/>
    <w:rsid w:val="007F59E6"/>
    <w:rsid w:val="0080106B"/>
    <w:rsid w:val="00847657"/>
    <w:rsid w:val="008A0A0F"/>
    <w:rsid w:val="008E7251"/>
    <w:rsid w:val="008F5BEF"/>
    <w:rsid w:val="00900183"/>
    <w:rsid w:val="00904D40"/>
    <w:rsid w:val="0094317D"/>
    <w:rsid w:val="00944C70"/>
    <w:rsid w:val="00963F60"/>
    <w:rsid w:val="009C3D61"/>
    <w:rsid w:val="00A351E5"/>
    <w:rsid w:val="00A671D6"/>
    <w:rsid w:val="00A72D17"/>
    <w:rsid w:val="00A81B12"/>
    <w:rsid w:val="00AC6A69"/>
    <w:rsid w:val="00AF4B06"/>
    <w:rsid w:val="00B47E05"/>
    <w:rsid w:val="00B92EBC"/>
    <w:rsid w:val="00BA50E1"/>
    <w:rsid w:val="00BB2B04"/>
    <w:rsid w:val="00BF0346"/>
    <w:rsid w:val="00C14D91"/>
    <w:rsid w:val="00C420A2"/>
    <w:rsid w:val="00CC7B33"/>
    <w:rsid w:val="00D244C6"/>
    <w:rsid w:val="00D26798"/>
    <w:rsid w:val="00D5018C"/>
    <w:rsid w:val="00D50864"/>
    <w:rsid w:val="00D95F01"/>
    <w:rsid w:val="00DA7EB1"/>
    <w:rsid w:val="00DB2812"/>
    <w:rsid w:val="00DE7906"/>
    <w:rsid w:val="00E20B54"/>
    <w:rsid w:val="00E96918"/>
    <w:rsid w:val="00E97BBD"/>
    <w:rsid w:val="00EA620F"/>
    <w:rsid w:val="00EB2EEA"/>
    <w:rsid w:val="00F37B55"/>
    <w:rsid w:val="00F53533"/>
    <w:rsid w:val="00F56ECE"/>
    <w:rsid w:val="00F717C9"/>
    <w:rsid w:val="00F7284A"/>
    <w:rsid w:val="00F747FD"/>
    <w:rsid w:val="00F82A19"/>
    <w:rsid w:val="00F8631B"/>
    <w:rsid w:val="00F92E77"/>
    <w:rsid w:val="00FD0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5682"/>
  <w15:docId w15:val="{9843DFF5-EEB1-45D5-A160-5E4EF1C4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32E03"/>
    <w:rPr>
      <w:color w:val="0000FF" w:themeColor="hyperlink"/>
      <w:u w:val="single"/>
    </w:rPr>
  </w:style>
  <w:style w:type="character" w:styleId="FollowedHyperlink">
    <w:name w:val="FollowedHyperlink"/>
    <w:basedOn w:val="DefaultParagraphFont"/>
    <w:uiPriority w:val="99"/>
    <w:semiHidden/>
    <w:unhideWhenUsed/>
    <w:rsid w:val="004676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790207">
      <w:bodyDiv w:val="1"/>
      <w:marLeft w:val="0"/>
      <w:marRight w:val="0"/>
      <w:marTop w:val="0"/>
      <w:marBottom w:val="0"/>
      <w:divBdr>
        <w:top w:val="none" w:sz="0" w:space="0" w:color="auto"/>
        <w:left w:val="none" w:sz="0" w:space="0" w:color="auto"/>
        <w:bottom w:val="none" w:sz="0" w:space="0" w:color="auto"/>
        <w:right w:val="none" w:sz="0" w:space="0" w:color="auto"/>
      </w:divBdr>
    </w:div>
    <w:div w:id="1485001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hoolorders.sola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839</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Gary Yaremchuk</cp:lastModifiedBy>
  <cp:revision>110</cp:revision>
  <dcterms:created xsi:type="dcterms:W3CDTF">2019-03-13T18:06:00Z</dcterms:created>
  <dcterms:modified xsi:type="dcterms:W3CDTF">2020-02-07T20:03:00Z</dcterms:modified>
</cp:coreProperties>
</file>